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FE" w:rsidRDefault="00852BFE" w:rsidP="00852BFE"/>
    <w:p w:rsidR="002026FC" w:rsidRDefault="00A2039E">
      <w:r>
        <w:rPr>
          <w:noProof/>
        </w:rPr>
        <w:drawing>
          <wp:inline distT="0" distB="0" distL="0" distR="0" wp14:anchorId="7F5F9528" wp14:editId="10EA2236">
            <wp:extent cx="6076950" cy="1036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FE" w:rsidRPr="0017437D" w:rsidRDefault="00852BFE" w:rsidP="00852BFE">
      <w:pPr>
        <w:pStyle w:val="Subtitle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852BFE" w:rsidRPr="0017437D" w:rsidRDefault="00852BFE" w:rsidP="00852BFE">
      <w:pPr>
        <w:pStyle w:val="Subtitle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852BFE" w:rsidRPr="0017437D" w:rsidRDefault="00852BFE" w:rsidP="00852BFE">
      <w:pPr>
        <w:pStyle w:val="Heading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852BFE" w:rsidRPr="0017437D" w:rsidRDefault="00852BFE" w:rsidP="00852BFE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Hyperlink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Hyperlink"/>
            <w:sz w:val="16"/>
            <w:szCs w:val="16"/>
          </w:rPr>
          <w:t>pcic81700c@pec.istruzione.it</w:t>
        </w:r>
      </w:hyperlink>
    </w:p>
    <w:p w:rsidR="00852BFE" w:rsidRPr="002B1BCF" w:rsidRDefault="00852BFE" w:rsidP="002B1BCF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852BFE" w:rsidRDefault="00852BFE">
      <w:bookmarkStart w:id="0" w:name="_GoBack"/>
      <w:bookmarkEnd w:id="0"/>
      <w:r>
        <w:t>ELENCO PERSONALE AMM.VO  IN SERVIZIO DAL 13-03-2020 AL 03-04-2020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278"/>
        <w:gridCol w:w="1549"/>
        <w:gridCol w:w="1510"/>
        <w:gridCol w:w="1396"/>
        <w:gridCol w:w="1540"/>
        <w:gridCol w:w="1241"/>
      </w:tblGrid>
      <w:tr w:rsidR="006E0F11" w:rsidTr="006E0F11">
        <w:tc>
          <w:tcPr>
            <w:tcW w:w="1340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GIORNO</w:t>
            </w:r>
          </w:p>
        </w:tc>
        <w:tc>
          <w:tcPr>
            <w:tcW w:w="1278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DATA</w:t>
            </w:r>
          </w:p>
        </w:tc>
        <w:tc>
          <w:tcPr>
            <w:tcW w:w="1549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NOME</w:t>
            </w:r>
          </w:p>
        </w:tc>
        <w:tc>
          <w:tcPr>
            <w:tcW w:w="1510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COGNOME</w:t>
            </w:r>
          </w:p>
        </w:tc>
        <w:tc>
          <w:tcPr>
            <w:tcW w:w="1396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UFFICIO</w:t>
            </w:r>
          </w:p>
        </w:tc>
        <w:tc>
          <w:tcPr>
            <w:tcW w:w="1540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 xml:space="preserve">SOSTITUTO </w:t>
            </w:r>
            <w:r w:rsidRPr="006E0F11">
              <w:rPr>
                <w:b/>
                <w:sz w:val="18"/>
                <w:szCs w:val="18"/>
              </w:rPr>
              <w:t>in caso di assenza dell’ass.te amm.vo in servizio</w:t>
            </w:r>
          </w:p>
        </w:tc>
        <w:tc>
          <w:tcPr>
            <w:tcW w:w="1241" w:type="dxa"/>
          </w:tcPr>
          <w:p w:rsidR="006E0F11" w:rsidRPr="006E0F11" w:rsidRDefault="006E0F11">
            <w:pPr>
              <w:rPr>
                <w:b/>
              </w:rPr>
            </w:pPr>
            <w:r w:rsidRPr="006E0F11">
              <w:rPr>
                <w:b/>
              </w:rPr>
              <w:t>ORARIO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VENERDI’</w:t>
            </w:r>
          </w:p>
        </w:tc>
        <w:tc>
          <w:tcPr>
            <w:tcW w:w="1278" w:type="dxa"/>
          </w:tcPr>
          <w:p w:rsidR="006E0F11" w:rsidRDefault="006E0F11">
            <w:r>
              <w:t>13/03/2020</w:t>
            </w:r>
          </w:p>
        </w:tc>
        <w:tc>
          <w:tcPr>
            <w:tcW w:w="1549" w:type="dxa"/>
          </w:tcPr>
          <w:p w:rsidR="006E0F11" w:rsidRDefault="006E0F11">
            <w:r>
              <w:t>PAOLA</w:t>
            </w:r>
          </w:p>
        </w:tc>
        <w:tc>
          <w:tcPr>
            <w:tcW w:w="1510" w:type="dxa"/>
          </w:tcPr>
          <w:p w:rsidR="006E0F11" w:rsidRDefault="006E0F11">
            <w:r>
              <w:t>OTTAVIANO</w:t>
            </w:r>
          </w:p>
        </w:tc>
        <w:tc>
          <w:tcPr>
            <w:tcW w:w="1396" w:type="dxa"/>
          </w:tcPr>
          <w:p w:rsidR="006E0F11" w:rsidRDefault="006E0F11">
            <w:r>
              <w:t>ALUNNI</w:t>
            </w:r>
          </w:p>
        </w:tc>
        <w:tc>
          <w:tcPr>
            <w:tcW w:w="1540" w:type="dxa"/>
          </w:tcPr>
          <w:p w:rsidR="006E0F11" w:rsidRDefault="006E0F11">
            <w:r>
              <w:t>Paola Giovannacci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LUNEDI’</w:t>
            </w:r>
          </w:p>
        </w:tc>
        <w:tc>
          <w:tcPr>
            <w:tcW w:w="1278" w:type="dxa"/>
          </w:tcPr>
          <w:p w:rsidR="006E0F11" w:rsidRDefault="006E0F11">
            <w:r>
              <w:t>16/03/2020</w:t>
            </w:r>
          </w:p>
        </w:tc>
        <w:tc>
          <w:tcPr>
            <w:tcW w:w="1549" w:type="dxa"/>
          </w:tcPr>
          <w:p w:rsidR="006E0F11" w:rsidRDefault="006E0F11">
            <w:r>
              <w:t>ROSSANA</w:t>
            </w:r>
          </w:p>
        </w:tc>
        <w:tc>
          <w:tcPr>
            <w:tcW w:w="1510" w:type="dxa"/>
          </w:tcPr>
          <w:p w:rsidR="006E0F11" w:rsidRDefault="006E0F11">
            <w:r>
              <w:t>FORNASIER</w:t>
            </w:r>
          </w:p>
        </w:tc>
        <w:tc>
          <w:tcPr>
            <w:tcW w:w="1396" w:type="dxa"/>
          </w:tcPr>
          <w:p w:rsidR="006E0F11" w:rsidRDefault="006E0F11">
            <w:r>
              <w:t>BILANCIO</w:t>
            </w:r>
          </w:p>
        </w:tc>
        <w:tc>
          <w:tcPr>
            <w:tcW w:w="1540" w:type="dxa"/>
          </w:tcPr>
          <w:p w:rsidR="006E0F11" w:rsidRDefault="006E0F11">
            <w:r>
              <w:t>Graziella Lamberti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MARTEDI’</w:t>
            </w:r>
          </w:p>
        </w:tc>
        <w:tc>
          <w:tcPr>
            <w:tcW w:w="1278" w:type="dxa"/>
          </w:tcPr>
          <w:p w:rsidR="006E0F11" w:rsidRDefault="006E0F11">
            <w:r>
              <w:t>17/03/2020</w:t>
            </w:r>
          </w:p>
        </w:tc>
        <w:tc>
          <w:tcPr>
            <w:tcW w:w="1549" w:type="dxa"/>
          </w:tcPr>
          <w:p w:rsidR="006E0F11" w:rsidRDefault="006E0F11">
            <w:r>
              <w:t>ANTONELLA</w:t>
            </w:r>
          </w:p>
        </w:tc>
        <w:tc>
          <w:tcPr>
            <w:tcW w:w="1510" w:type="dxa"/>
          </w:tcPr>
          <w:p w:rsidR="006E0F11" w:rsidRDefault="006E0F11">
            <w:r>
              <w:t>PAROLINI</w:t>
            </w:r>
          </w:p>
        </w:tc>
        <w:tc>
          <w:tcPr>
            <w:tcW w:w="1396" w:type="dxa"/>
          </w:tcPr>
          <w:p w:rsidR="006E0F11" w:rsidRDefault="006E0F11">
            <w:r>
              <w:t>PERSONALE</w:t>
            </w:r>
          </w:p>
        </w:tc>
        <w:tc>
          <w:tcPr>
            <w:tcW w:w="1540" w:type="dxa"/>
          </w:tcPr>
          <w:p w:rsidR="006E0F11" w:rsidRDefault="006E0F11">
            <w:r>
              <w:t>Raffaella Gazzola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MERCOLEDI’</w:t>
            </w:r>
          </w:p>
        </w:tc>
        <w:tc>
          <w:tcPr>
            <w:tcW w:w="1278" w:type="dxa"/>
          </w:tcPr>
          <w:p w:rsidR="006E0F11" w:rsidRDefault="006E0F11">
            <w:r>
              <w:t>18/03/2020</w:t>
            </w:r>
          </w:p>
        </w:tc>
        <w:tc>
          <w:tcPr>
            <w:tcW w:w="1549" w:type="dxa"/>
          </w:tcPr>
          <w:p w:rsidR="006E0F11" w:rsidRDefault="006E0F11">
            <w:r>
              <w:t>PAOLA</w:t>
            </w:r>
          </w:p>
        </w:tc>
        <w:tc>
          <w:tcPr>
            <w:tcW w:w="1510" w:type="dxa"/>
          </w:tcPr>
          <w:p w:rsidR="006E0F11" w:rsidRDefault="006E0F11">
            <w:r>
              <w:t>GIOVANNACCI</w:t>
            </w:r>
          </w:p>
        </w:tc>
        <w:tc>
          <w:tcPr>
            <w:tcW w:w="1396" w:type="dxa"/>
          </w:tcPr>
          <w:p w:rsidR="006E0F11" w:rsidRDefault="006E0F11">
            <w:r>
              <w:t>ALUNNI</w:t>
            </w:r>
          </w:p>
        </w:tc>
        <w:tc>
          <w:tcPr>
            <w:tcW w:w="1540" w:type="dxa"/>
          </w:tcPr>
          <w:p w:rsidR="006E0F11" w:rsidRDefault="006E0F11">
            <w:r>
              <w:t>Paola Ottaviano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GIOVEDI’</w:t>
            </w:r>
          </w:p>
        </w:tc>
        <w:tc>
          <w:tcPr>
            <w:tcW w:w="1278" w:type="dxa"/>
          </w:tcPr>
          <w:p w:rsidR="006E0F11" w:rsidRDefault="006E0F11">
            <w:r>
              <w:t>19/03/2020</w:t>
            </w:r>
          </w:p>
        </w:tc>
        <w:tc>
          <w:tcPr>
            <w:tcW w:w="1549" w:type="dxa"/>
          </w:tcPr>
          <w:p w:rsidR="006E0F11" w:rsidRDefault="006E0F11">
            <w:r>
              <w:t>RAFFAELLA</w:t>
            </w:r>
          </w:p>
        </w:tc>
        <w:tc>
          <w:tcPr>
            <w:tcW w:w="1510" w:type="dxa"/>
          </w:tcPr>
          <w:p w:rsidR="006E0F11" w:rsidRDefault="006E0F11">
            <w:r>
              <w:t>GAZZOLA</w:t>
            </w:r>
          </w:p>
        </w:tc>
        <w:tc>
          <w:tcPr>
            <w:tcW w:w="1396" w:type="dxa"/>
          </w:tcPr>
          <w:p w:rsidR="006E0F11" w:rsidRDefault="006E0F11">
            <w:r>
              <w:t>PERSONALE</w:t>
            </w:r>
          </w:p>
        </w:tc>
        <w:tc>
          <w:tcPr>
            <w:tcW w:w="1540" w:type="dxa"/>
          </w:tcPr>
          <w:p w:rsidR="006E0F11" w:rsidRDefault="006E0F11">
            <w:r>
              <w:t>Antonella Parolini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>
            <w:r>
              <w:t>VENERDI’</w:t>
            </w:r>
          </w:p>
        </w:tc>
        <w:tc>
          <w:tcPr>
            <w:tcW w:w="1278" w:type="dxa"/>
          </w:tcPr>
          <w:p w:rsidR="006E0F11" w:rsidRDefault="006E0F11">
            <w:r>
              <w:t>20/03/2020</w:t>
            </w:r>
          </w:p>
        </w:tc>
        <w:tc>
          <w:tcPr>
            <w:tcW w:w="1549" w:type="dxa"/>
          </w:tcPr>
          <w:p w:rsidR="006E0F11" w:rsidRDefault="006E0F11">
            <w:r>
              <w:t>GRAZIELLA</w:t>
            </w:r>
          </w:p>
        </w:tc>
        <w:tc>
          <w:tcPr>
            <w:tcW w:w="1510" w:type="dxa"/>
          </w:tcPr>
          <w:p w:rsidR="006E0F11" w:rsidRDefault="006E0F11">
            <w:r>
              <w:t>LAMBERTI</w:t>
            </w:r>
          </w:p>
        </w:tc>
        <w:tc>
          <w:tcPr>
            <w:tcW w:w="1396" w:type="dxa"/>
          </w:tcPr>
          <w:p w:rsidR="006E0F11" w:rsidRDefault="006E0F11">
            <w:r>
              <w:t>BILANCIO</w:t>
            </w:r>
          </w:p>
        </w:tc>
        <w:tc>
          <w:tcPr>
            <w:tcW w:w="1540" w:type="dxa"/>
          </w:tcPr>
          <w:p w:rsidR="006E0F11" w:rsidRDefault="006E0F11">
            <w:r>
              <w:t>Rossana Fornasier</w:t>
            </w:r>
          </w:p>
        </w:tc>
        <w:tc>
          <w:tcPr>
            <w:tcW w:w="1241" w:type="dxa"/>
          </w:tcPr>
          <w:p w:rsidR="006E0F11" w:rsidRDefault="006E0F11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LUNEDI’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23/03/2020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PAOLA</w:t>
            </w:r>
          </w:p>
        </w:tc>
        <w:tc>
          <w:tcPr>
            <w:tcW w:w="1510" w:type="dxa"/>
          </w:tcPr>
          <w:p w:rsidR="006E0F11" w:rsidRDefault="006E0F11" w:rsidP="00EC3448">
            <w:r>
              <w:t>OTTAVIANO</w:t>
            </w:r>
          </w:p>
        </w:tc>
        <w:tc>
          <w:tcPr>
            <w:tcW w:w="1396" w:type="dxa"/>
          </w:tcPr>
          <w:p w:rsidR="006E0F11" w:rsidRDefault="006E0F11" w:rsidP="00EC3448">
            <w:r>
              <w:t>ALUNNI</w:t>
            </w:r>
          </w:p>
        </w:tc>
        <w:tc>
          <w:tcPr>
            <w:tcW w:w="1540" w:type="dxa"/>
          </w:tcPr>
          <w:p w:rsidR="006E0F11" w:rsidRDefault="006E0F11" w:rsidP="00EC3448">
            <w:r>
              <w:t>Paola Giovannacci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MARTEDI’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24/03/2020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NICOLETTA</w:t>
            </w:r>
          </w:p>
        </w:tc>
        <w:tc>
          <w:tcPr>
            <w:tcW w:w="1510" w:type="dxa"/>
          </w:tcPr>
          <w:p w:rsidR="006E0F11" w:rsidRDefault="006E0F11" w:rsidP="00EC3448">
            <w:r>
              <w:t>AMICI</w:t>
            </w:r>
          </w:p>
        </w:tc>
        <w:tc>
          <w:tcPr>
            <w:tcW w:w="1396" w:type="dxa"/>
          </w:tcPr>
          <w:p w:rsidR="006E0F11" w:rsidRDefault="006E0F11" w:rsidP="00EC3448">
            <w:r>
              <w:t>D.S.G.A.</w:t>
            </w:r>
          </w:p>
        </w:tc>
        <w:tc>
          <w:tcPr>
            <w:tcW w:w="1540" w:type="dxa"/>
          </w:tcPr>
          <w:p w:rsidR="006E0F11" w:rsidRDefault="006E0F11" w:rsidP="00EC3448"/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MERCOLEDI’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25/03/2020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ROSSANA</w:t>
            </w:r>
          </w:p>
        </w:tc>
        <w:tc>
          <w:tcPr>
            <w:tcW w:w="1510" w:type="dxa"/>
          </w:tcPr>
          <w:p w:rsidR="006E0F11" w:rsidRDefault="006E0F11" w:rsidP="00EC3448">
            <w:r>
              <w:t>FORNASIER</w:t>
            </w:r>
          </w:p>
        </w:tc>
        <w:tc>
          <w:tcPr>
            <w:tcW w:w="1396" w:type="dxa"/>
          </w:tcPr>
          <w:p w:rsidR="006E0F11" w:rsidRDefault="006E0F11" w:rsidP="00EC3448">
            <w:r>
              <w:t>BILANCIO</w:t>
            </w:r>
          </w:p>
        </w:tc>
        <w:tc>
          <w:tcPr>
            <w:tcW w:w="1540" w:type="dxa"/>
          </w:tcPr>
          <w:p w:rsidR="006E0F11" w:rsidRDefault="006E0F11" w:rsidP="00EC3448">
            <w:r>
              <w:t>Graziella Lamberti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GIOVEDI’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26/03/2020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ANTONELLA</w:t>
            </w:r>
          </w:p>
        </w:tc>
        <w:tc>
          <w:tcPr>
            <w:tcW w:w="1510" w:type="dxa"/>
          </w:tcPr>
          <w:p w:rsidR="006E0F11" w:rsidRDefault="006E0F11" w:rsidP="00EC3448">
            <w:r>
              <w:t>PAROLINI</w:t>
            </w:r>
          </w:p>
        </w:tc>
        <w:tc>
          <w:tcPr>
            <w:tcW w:w="1396" w:type="dxa"/>
          </w:tcPr>
          <w:p w:rsidR="006E0F11" w:rsidRDefault="006E0F11" w:rsidP="00EC3448">
            <w:r>
              <w:t>PESONALE</w:t>
            </w:r>
          </w:p>
        </w:tc>
        <w:tc>
          <w:tcPr>
            <w:tcW w:w="1540" w:type="dxa"/>
          </w:tcPr>
          <w:p w:rsidR="006E0F11" w:rsidRDefault="006E0F11" w:rsidP="00EC3448">
            <w:r>
              <w:t>Raffaella Gazzola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VENERDI’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27/03/2020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 xml:space="preserve">PAOLA </w:t>
            </w:r>
          </w:p>
        </w:tc>
        <w:tc>
          <w:tcPr>
            <w:tcW w:w="1510" w:type="dxa"/>
          </w:tcPr>
          <w:p w:rsidR="006E0F11" w:rsidRDefault="006E0F11" w:rsidP="00EC3448">
            <w:r>
              <w:t>GIOVANNACCI</w:t>
            </w:r>
          </w:p>
        </w:tc>
        <w:tc>
          <w:tcPr>
            <w:tcW w:w="1396" w:type="dxa"/>
          </w:tcPr>
          <w:p w:rsidR="006E0F11" w:rsidRDefault="006E0F11" w:rsidP="00EC3448">
            <w:r>
              <w:t>ALUNNI</w:t>
            </w:r>
          </w:p>
        </w:tc>
        <w:tc>
          <w:tcPr>
            <w:tcW w:w="1540" w:type="dxa"/>
          </w:tcPr>
          <w:p w:rsidR="006E0F11" w:rsidRDefault="006E0F11" w:rsidP="00EC3448">
            <w:r>
              <w:t>Paola Ottaviano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LUNEDI’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30/03/2020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RAFFAELLA</w:t>
            </w:r>
          </w:p>
        </w:tc>
        <w:tc>
          <w:tcPr>
            <w:tcW w:w="1510" w:type="dxa"/>
          </w:tcPr>
          <w:p w:rsidR="006E0F11" w:rsidRDefault="006E0F11" w:rsidP="00EC3448">
            <w:r>
              <w:t>GAZZOLA</w:t>
            </w:r>
          </w:p>
        </w:tc>
        <w:tc>
          <w:tcPr>
            <w:tcW w:w="1396" w:type="dxa"/>
          </w:tcPr>
          <w:p w:rsidR="006E0F11" w:rsidRDefault="006E0F11" w:rsidP="00EC3448">
            <w:r>
              <w:t>PERSONALE</w:t>
            </w:r>
          </w:p>
        </w:tc>
        <w:tc>
          <w:tcPr>
            <w:tcW w:w="1540" w:type="dxa"/>
          </w:tcPr>
          <w:p w:rsidR="006E0F11" w:rsidRDefault="006E0F11" w:rsidP="00EC3448">
            <w:r>
              <w:t>Antonella Parolini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MARTEDI’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31/03/2020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GRAZIELLA</w:t>
            </w:r>
          </w:p>
        </w:tc>
        <w:tc>
          <w:tcPr>
            <w:tcW w:w="1510" w:type="dxa"/>
          </w:tcPr>
          <w:p w:rsidR="006E0F11" w:rsidRDefault="006E0F11" w:rsidP="00EC3448">
            <w:r>
              <w:t>LAMBERTI</w:t>
            </w:r>
          </w:p>
        </w:tc>
        <w:tc>
          <w:tcPr>
            <w:tcW w:w="1396" w:type="dxa"/>
          </w:tcPr>
          <w:p w:rsidR="006E0F11" w:rsidRDefault="006E0F11" w:rsidP="00EC3448">
            <w:r>
              <w:t>BILANCIO</w:t>
            </w:r>
          </w:p>
        </w:tc>
        <w:tc>
          <w:tcPr>
            <w:tcW w:w="1540" w:type="dxa"/>
          </w:tcPr>
          <w:p w:rsidR="006E0F11" w:rsidRDefault="006E0F11" w:rsidP="00EC3448">
            <w:r>
              <w:t>Vida Mariarosa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MERCOLEDI’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01/04/2020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PAOLA</w:t>
            </w:r>
          </w:p>
        </w:tc>
        <w:tc>
          <w:tcPr>
            <w:tcW w:w="1510" w:type="dxa"/>
          </w:tcPr>
          <w:p w:rsidR="006E0F11" w:rsidRDefault="006E0F11" w:rsidP="00EC3448">
            <w:r>
              <w:t>OTTAVIANO</w:t>
            </w:r>
          </w:p>
        </w:tc>
        <w:tc>
          <w:tcPr>
            <w:tcW w:w="1396" w:type="dxa"/>
          </w:tcPr>
          <w:p w:rsidR="006E0F11" w:rsidRDefault="006E0F11" w:rsidP="00EC3448">
            <w:r>
              <w:t>ALUNNI</w:t>
            </w:r>
          </w:p>
        </w:tc>
        <w:tc>
          <w:tcPr>
            <w:tcW w:w="1540" w:type="dxa"/>
          </w:tcPr>
          <w:p w:rsidR="006E0F11" w:rsidRDefault="006E0F11" w:rsidP="00EC3448">
            <w:r>
              <w:t>Paola Giovannacci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GIOVEDI’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02/04/2020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ROSSANA</w:t>
            </w:r>
          </w:p>
        </w:tc>
        <w:tc>
          <w:tcPr>
            <w:tcW w:w="1510" w:type="dxa"/>
          </w:tcPr>
          <w:p w:rsidR="006E0F11" w:rsidRDefault="006E0F11" w:rsidP="00EC3448">
            <w:r>
              <w:t>FORNASIER</w:t>
            </w:r>
          </w:p>
        </w:tc>
        <w:tc>
          <w:tcPr>
            <w:tcW w:w="1396" w:type="dxa"/>
          </w:tcPr>
          <w:p w:rsidR="006E0F11" w:rsidRDefault="006E0F11" w:rsidP="00EC3448">
            <w:r>
              <w:t>BILANCIO</w:t>
            </w:r>
          </w:p>
        </w:tc>
        <w:tc>
          <w:tcPr>
            <w:tcW w:w="1540" w:type="dxa"/>
          </w:tcPr>
          <w:p w:rsidR="006E0F11" w:rsidRDefault="006E0F11" w:rsidP="00EC3448">
            <w:r>
              <w:t>Graziella Lamberti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  <w:tr w:rsidR="006E0F11" w:rsidTr="006E0F11">
        <w:tc>
          <w:tcPr>
            <w:tcW w:w="1340" w:type="dxa"/>
          </w:tcPr>
          <w:p w:rsidR="006E0F11" w:rsidRDefault="006E0F11" w:rsidP="00EC3448">
            <w:r>
              <w:t>VENERDI’</w:t>
            </w:r>
          </w:p>
        </w:tc>
        <w:tc>
          <w:tcPr>
            <w:tcW w:w="1278" w:type="dxa"/>
          </w:tcPr>
          <w:p w:rsidR="006E0F11" w:rsidRDefault="006E0F11" w:rsidP="00EC3448">
            <w:r>
              <w:t>03/04/2020</w:t>
            </w:r>
          </w:p>
        </w:tc>
        <w:tc>
          <w:tcPr>
            <w:tcW w:w="1549" w:type="dxa"/>
          </w:tcPr>
          <w:p w:rsidR="006E0F11" w:rsidRDefault="006E0F11" w:rsidP="00EC3448">
            <w:r>
              <w:t>ANTONELLA</w:t>
            </w:r>
          </w:p>
        </w:tc>
        <w:tc>
          <w:tcPr>
            <w:tcW w:w="1510" w:type="dxa"/>
          </w:tcPr>
          <w:p w:rsidR="006E0F11" w:rsidRDefault="006E0F11" w:rsidP="00EC3448">
            <w:r>
              <w:t>PAROLINI</w:t>
            </w:r>
          </w:p>
        </w:tc>
        <w:tc>
          <w:tcPr>
            <w:tcW w:w="1396" w:type="dxa"/>
          </w:tcPr>
          <w:p w:rsidR="006E0F11" w:rsidRDefault="006E0F11" w:rsidP="00EC3448">
            <w:r>
              <w:t>PERSNALE</w:t>
            </w:r>
          </w:p>
        </w:tc>
        <w:tc>
          <w:tcPr>
            <w:tcW w:w="1540" w:type="dxa"/>
          </w:tcPr>
          <w:p w:rsidR="006E0F11" w:rsidRDefault="006E0F11" w:rsidP="00EC3448">
            <w:r>
              <w:t>Raffaella Gazzola</w:t>
            </w:r>
          </w:p>
        </w:tc>
        <w:tc>
          <w:tcPr>
            <w:tcW w:w="1241" w:type="dxa"/>
          </w:tcPr>
          <w:p w:rsidR="006E0F11" w:rsidRDefault="006E0F11" w:rsidP="00EC3448">
            <w:r>
              <w:t>7,30-13,30</w:t>
            </w:r>
          </w:p>
        </w:tc>
      </w:tr>
    </w:tbl>
    <w:p w:rsidR="00852BFE" w:rsidRDefault="00852BFE"/>
    <w:sectPr w:rsidR="00852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9F"/>
    <w:rsid w:val="002026FC"/>
    <w:rsid w:val="002B1BCF"/>
    <w:rsid w:val="006E0F11"/>
    <w:rsid w:val="00820282"/>
    <w:rsid w:val="00852BFE"/>
    <w:rsid w:val="00951E9F"/>
    <w:rsid w:val="00A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FE"/>
    <w:rPr>
      <w:rFonts w:eastAsiaTheme="minorEastAsia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852BFE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52BF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3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52BF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852BF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852BF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52BF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852BFE"/>
    <w:rPr>
      <w:color w:val="0000FF"/>
      <w:u w:val="single"/>
    </w:rPr>
  </w:style>
  <w:style w:type="table" w:styleId="TableGrid">
    <w:name w:val="Table Grid"/>
    <w:basedOn w:val="TableNormal"/>
    <w:uiPriority w:val="59"/>
    <w:rsid w:val="00852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FE"/>
    <w:rPr>
      <w:rFonts w:eastAsiaTheme="minorEastAsia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852BFE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52BF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3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52BF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852BF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852BF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52BF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852BFE"/>
    <w:rPr>
      <w:color w:val="0000FF"/>
      <w:u w:val="single"/>
    </w:rPr>
  </w:style>
  <w:style w:type="table" w:styleId="TableGrid">
    <w:name w:val="Table Grid"/>
    <w:basedOn w:val="TableNormal"/>
    <w:uiPriority w:val="59"/>
    <w:rsid w:val="00852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ic81700c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lamberti</dc:creator>
  <cp:keywords/>
  <dc:description/>
  <cp:lastModifiedBy>graziella lamberti</cp:lastModifiedBy>
  <cp:revision>5</cp:revision>
  <dcterms:created xsi:type="dcterms:W3CDTF">2020-03-12T12:45:00Z</dcterms:created>
  <dcterms:modified xsi:type="dcterms:W3CDTF">2020-03-13T19:06:00Z</dcterms:modified>
</cp:coreProperties>
</file>